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51DD" w14:textId="77777777" w:rsidR="00E30DA5" w:rsidRPr="00E30DA5" w:rsidRDefault="00E30DA5" w:rsidP="00E30DA5">
      <w:pPr>
        <w:jc w:val="center"/>
        <w:rPr>
          <w:rFonts w:ascii="Times New Roman" w:hAnsi="Times New Roman" w:cs="Times New Roman"/>
        </w:rPr>
      </w:pPr>
      <w:r w:rsidRPr="00E30DA5">
        <w:rPr>
          <w:rFonts w:ascii="Times New Roman" w:hAnsi="Times New Roman" w:cs="Times New Roman"/>
          <w:noProof/>
        </w:rPr>
        <w:drawing>
          <wp:inline distT="0" distB="0" distL="0" distR="0" wp14:anchorId="70F6438E" wp14:editId="328A9293">
            <wp:extent cx="6191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-340" r="-420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7995" w14:textId="77777777" w:rsidR="00E30DA5" w:rsidRPr="00E30DA5" w:rsidRDefault="00E30DA5" w:rsidP="00E30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0DA5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7E000AFD" w14:textId="77777777" w:rsidR="00E30DA5" w:rsidRPr="00DD4F1E" w:rsidRDefault="00E30DA5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27F26" w14:textId="78CF101B" w:rsidR="00E30DA5" w:rsidRPr="00DD4F1E" w:rsidRDefault="00E30DA5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F1E">
        <w:rPr>
          <w:rFonts w:ascii="Times New Roman" w:hAnsi="Times New Roman" w:cs="Times New Roman"/>
          <w:b/>
          <w:bCs/>
          <w:sz w:val="28"/>
          <w:szCs w:val="28"/>
        </w:rPr>
        <w:t>СОВЕТА ОЛЬГИНСКОГО СЕЛЬСКОГО ПОСЕЛЕНИЯ</w:t>
      </w:r>
      <w:r w:rsidR="00DD4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C4BCBA" w14:textId="77777777" w:rsidR="00E30DA5" w:rsidRPr="00DD4F1E" w:rsidRDefault="00E30DA5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F1E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14:paraId="3A89294D" w14:textId="77777777" w:rsidR="00E30DA5" w:rsidRPr="00E30DA5" w:rsidRDefault="00E30DA5" w:rsidP="002E25B1">
      <w:pPr>
        <w:jc w:val="center"/>
        <w:rPr>
          <w:rFonts w:ascii="Times New Roman" w:hAnsi="Times New Roman" w:cs="Times New Roman"/>
        </w:rPr>
      </w:pPr>
      <w:bookmarkStart w:id="0" w:name="_GoBack"/>
    </w:p>
    <w:bookmarkEnd w:id="0"/>
    <w:p w14:paraId="3B024105" w14:textId="50026112" w:rsidR="00E30DA5" w:rsidRPr="00E30DA5" w:rsidRDefault="00E30DA5" w:rsidP="00DD4F1E">
      <w:pPr>
        <w:jc w:val="center"/>
        <w:rPr>
          <w:rFonts w:ascii="Times New Roman" w:hAnsi="Times New Roman" w:cs="Times New Roman"/>
        </w:rPr>
      </w:pPr>
      <w:r w:rsidRPr="00E30DA5">
        <w:rPr>
          <w:rFonts w:ascii="Times New Roman" w:hAnsi="Times New Roman" w:cs="Times New Roman"/>
        </w:rPr>
        <w:t xml:space="preserve">от 22.08.2019                                                                                                             № </w:t>
      </w:r>
      <w:r w:rsidR="002E18C1">
        <w:rPr>
          <w:rFonts w:ascii="Times New Roman" w:hAnsi="Times New Roman" w:cs="Times New Roman"/>
        </w:rPr>
        <w:t>300</w:t>
      </w:r>
    </w:p>
    <w:p w14:paraId="608532AF" w14:textId="77777777" w:rsidR="00E30DA5" w:rsidRPr="00E30DA5" w:rsidRDefault="00E30DA5" w:rsidP="00DD4F1E">
      <w:pPr>
        <w:jc w:val="center"/>
        <w:rPr>
          <w:rFonts w:ascii="Times New Roman" w:hAnsi="Times New Roman" w:cs="Times New Roman"/>
        </w:rPr>
      </w:pPr>
      <w:r w:rsidRPr="00E30DA5">
        <w:rPr>
          <w:rFonts w:ascii="Times New Roman" w:hAnsi="Times New Roman" w:cs="Times New Roman"/>
        </w:rPr>
        <w:t>станица Ольгинская</w:t>
      </w:r>
    </w:p>
    <w:p w14:paraId="20F3E353" w14:textId="77777777" w:rsidR="00323A93" w:rsidRDefault="00323A93" w:rsidP="00DD4F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61B1B" w14:textId="77777777" w:rsidR="00323A93" w:rsidRDefault="00323A93" w:rsidP="00DD4F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2F704" w14:textId="77777777" w:rsidR="00323A93" w:rsidRDefault="00323A93" w:rsidP="00DD4F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792CAF" w14:textId="77777777" w:rsidR="001B04E0" w:rsidRDefault="00550730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сдачи квалификационного </w:t>
      </w:r>
    </w:p>
    <w:p w14:paraId="3C4FE0B7" w14:textId="77777777" w:rsidR="001B04E0" w:rsidRDefault="00550730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93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органов местного </w:t>
      </w:r>
    </w:p>
    <w:p w14:paraId="494BA7DA" w14:textId="77777777" w:rsidR="00327C64" w:rsidRDefault="00550730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93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323A93">
        <w:rPr>
          <w:rFonts w:ascii="Times New Roman" w:hAnsi="Times New Roman" w:cs="Times New Roman"/>
          <w:b/>
          <w:bCs/>
          <w:sz w:val="28"/>
          <w:szCs w:val="28"/>
        </w:rPr>
        <w:t xml:space="preserve"> Ольгинского сельского </w:t>
      </w:r>
      <w:r w:rsidRPr="00323A9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323A93">
        <w:rPr>
          <w:rFonts w:ascii="Times New Roman" w:hAnsi="Times New Roman" w:cs="Times New Roman"/>
          <w:b/>
          <w:bCs/>
          <w:sz w:val="28"/>
          <w:szCs w:val="28"/>
        </w:rPr>
        <w:t>Приморско-</w:t>
      </w:r>
    </w:p>
    <w:p w14:paraId="42DEE78B" w14:textId="7673253E" w:rsidR="00550730" w:rsidRPr="00323A93" w:rsidRDefault="00323A93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Ахтарского </w:t>
      </w:r>
      <w:r w:rsidR="00550730" w:rsidRPr="00323A93">
        <w:rPr>
          <w:rFonts w:ascii="Times New Roman" w:hAnsi="Times New Roman" w:cs="Times New Roman"/>
          <w:b/>
          <w:bCs/>
          <w:sz w:val="28"/>
          <w:szCs w:val="28"/>
        </w:rPr>
        <w:t>района и оценке их знаний, навыков</w:t>
      </w:r>
      <w:r w:rsidR="00327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65A09A" w14:textId="77777777" w:rsidR="00550730" w:rsidRPr="00323A93" w:rsidRDefault="00550730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93">
        <w:rPr>
          <w:rFonts w:ascii="Times New Roman" w:hAnsi="Times New Roman" w:cs="Times New Roman"/>
          <w:b/>
          <w:bCs/>
          <w:sz w:val="28"/>
          <w:szCs w:val="28"/>
        </w:rPr>
        <w:t>и умений (профессионального уровня)</w:t>
      </w:r>
    </w:p>
    <w:p w14:paraId="61CF1D5E" w14:textId="704B16D6" w:rsidR="00550730" w:rsidRPr="00323A93" w:rsidRDefault="00550730" w:rsidP="00DD4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80D67" w14:textId="77777777" w:rsidR="00323A93" w:rsidRPr="00DD4F1E" w:rsidRDefault="00323A93" w:rsidP="00DD4F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3ADD1" w14:textId="490DA4E3" w:rsidR="00550730" w:rsidRPr="00327C64" w:rsidRDefault="00550730" w:rsidP="00B02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64">
        <w:rPr>
          <w:rFonts w:ascii="Times New Roman" w:hAnsi="Times New Roman" w:cs="Times New Roman"/>
          <w:sz w:val="28"/>
          <w:szCs w:val="28"/>
        </w:rPr>
        <w:t>В соответствии с Законами Краснодарского края от 5 апреля 2019 г. № 4007-КЗ «О внесении изменения в статью 16.1 Закона Краснодарского края «О муниципальной службе в Краснодарском крае», от 08 июня 2007 года № 1244-КЗ «О муниципальной службе в Краснодарском крае» Совет</w:t>
      </w:r>
      <w:r w:rsidR="00B0290C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</w:t>
      </w:r>
      <w:r w:rsidR="00202A0E">
        <w:rPr>
          <w:rFonts w:ascii="Times New Roman" w:hAnsi="Times New Roman" w:cs="Times New Roman"/>
          <w:sz w:val="28"/>
          <w:szCs w:val="28"/>
        </w:rPr>
        <w:t>П</w:t>
      </w:r>
      <w:r w:rsidR="00B0290C">
        <w:rPr>
          <w:rFonts w:ascii="Times New Roman" w:hAnsi="Times New Roman" w:cs="Times New Roman"/>
          <w:sz w:val="28"/>
          <w:szCs w:val="28"/>
        </w:rPr>
        <w:t>риморско-Ахтарского района</w:t>
      </w:r>
      <w:r w:rsidR="00202A0E">
        <w:rPr>
          <w:rFonts w:ascii="Times New Roman" w:hAnsi="Times New Roman" w:cs="Times New Roman"/>
          <w:sz w:val="28"/>
          <w:szCs w:val="28"/>
        </w:rPr>
        <w:t xml:space="preserve"> </w:t>
      </w:r>
      <w:r w:rsidRPr="00327C64">
        <w:rPr>
          <w:rFonts w:ascii="Times New Roman" w:hAnsi="Times New Roman" w:cs="Times New Roman"/>
          <w:sz w:val="28"/>
          <w:szCs w:val="28"/>
        </w:rPr>
        <w:t>решил:</w:t>
      </w:r>
    </w:p>
    <w:p w14:paraId="398087FF" w14:textId="4386016C" w:rsidR="00550730" w:rsidRDefault="00550730" w:rsidP="00B02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64">
        <w:rPr>
          <w:rFonts w:ascii="Times New Roman" w:hAnsi="Times New Roman" w:cs="Times New Roman"/>
          <w:sz w:val="28"/>
          <w:szCs w:val="28"/>
        </w:rPr>
        <w:t>1.</w:t>
      </w:r>
      <w:r w:rsidR="000E1975" w:rsidRPr="00327C64">
        <w:rPr>
          <w:rFonts w:ascii="Times New Roman" w:hAnsi="Times New Roman" w:cs="Times New Roman"/>
          <w:sz w:val="28"/>
          <w:szCs w:val="28"/>
        </w:rPr>
        <w:t xml:space="preserve"> </w:t>
      </w:r>
      <w:r w:rsidRPr="00327C64">
        <w:rPr>
          <w:rFonts w:ascii="Times New Roman" w:hAnsi="Times New Roman" w:cs="Times New Roman"/>
          <w:sz w:val="28"/>
          <w:szCs w:val="28"/>
        </w:rPr>
        <w:t>Утвердить Положение о порядке сдачи квалификационного экзамена муниципальными служащими органов местного самоуправления</w:t>
      </w:r>
      <w:r w:rsidR="000E1975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Приморско-Ахтарского района</w:t>
      </w:r>
      <w:r w:rsidRPr="00327C64">
        <w:rPr>
          <w:rFonts w:ascii="Times New Roman" w:hAnsi="Times New Roman" w:cs="Times New Roman"/>
          <w:sz w:val="28"/>
          <w:szCs w:val="28"/>
        </w:rPr>
        <w:t xml:space="preserve"> и оценке их знаний,</w:t>
      </w:r>
      <w:r w:rsidR="000E1975">
        <w:rPr>
          <w:rFonts w:ascii="Times New Roman" w:hAnsi="Times New Roman" w:cs="Times New Roman"/>
          <w:sz w:val="28"/>
          <w:szCs w:val="28"/>
        </w:rPr>
        <w:t xml:space="preserve"> </w:t>
      </w:r>
      <w:r w:rsidRPr="00327C64">
        <w:rPr>
          <w:rFonts w:ascii="Times New Roman" w:hAnsi="Times New Roman" w:cs="Times New Roman"/>
          <w:sz w:val="28"/>
          <w:szCs w:val="28"/>
        </w:rPr>
        <w:t>навыков и умений (профессионального уровня) согласно приложению.</w:t>
      </w:r>
    </w:p>
    <w:p w14:paraId="06F154FE" w14:textId="6FC63CCC" w:rsidR="000E1975" w:rsidRPr="00327C64" w:rsidRDefault="000E1975" w:rsidP="00B02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Ольгинского сельского поселения Приморско-Ахтарского района в информационно-телекоммуникационной сети «Интернет».</w:t>
      </w:r>
    </w:p>
    <w:p w14:paraId="12EE13E9" w14:textId="58510069" w:rsidR="00550730" w:rsidRPr="00327C64" w:rsidRDefault="000E1975" w:rsidP="00B02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0730" w:rsidRPr="00327C6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550730" w:rsidRPr="00327C64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E960E" w14:textId="77777777" w:rsidR="00550730" w:rsidRPr="00327C64" w:rsidRDefault="00550730" w:rsidP="00327C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F6AB4" w14:textId="77777777" w:rsidR="00550730" w:rsidRPr="00327C64" w:rsidRDefault="00550730" w:rsidP="00327C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D7081" w14:textId="77777777" w:rsidR="00550730" w:rsidRPr="00327C64" w:rsidRDefault="00550730" w:rsidP="00327C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0D0A3" w14:textId="77777777" w:rsidR="00127361" w:rsidRDefault="00127361" w:rsidP="00327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Ольгинского сельского </w:t>
      </w:r>
    </w:p>
    <w:p w14:paraId="755635A3" w14:textId="77777777" w:rsidR="00907EDB" w:rsidRDefault="00127361" w:rsidP="0090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Приморско-Ахтарского района</w:t>
      </w:r>
      <w:r w:rsidR="00907EDB">
        <w:rPr>
          <w:rFonts w:ascii="Times New Roman" w:hAnsi="Times New Roman" w:cs="Times New Roman"/>
          <w:sz w:val="28"/>
          <w:szCs w:val="28"/>
        </w:rPr>
        <w:t xml:space="preserve">                                               С.А. </w:t>
      </w:r>
      <w:proofErr w:type="spellStart"/>
      <w:r w:rsidR="00907EDB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</w:p>
    <w:p w14:paraId="5497A8EE" w14:textId="6064BA29" w:rsidR="00907EDB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6A617" w14:textId="44161EBE" w:rsidR="00907EDB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14:paraId="73BC5291" w14:textId="0E78ADB0" w:rsidR="00550730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Розаев</w:t>
      </w:r>
      <w:proofErr w:type="spellEnd"/>
    </w:p>
    <w:p w14:paraId="46ABE48C" w14:textId="4B6B9DC2" w:rsidR="00907EDB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8FFF94" w14:textId="014CC462" w:rsidR="00907EDB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6A190" w14:textId="744119D5" w:rsidR="00907EDB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8E3D0" w14:textId="1E98578A" w:rsidR="00907EDB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30CB8" w14:textId="53EBCE0A" w:rsidR="00907EDB" w:rsidRDefault="00907EDB" w:rsidP="00907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A6446" w14:textId="77777777" w:rsidR="002E25B1" w:rsidRDefault="002E25B1" w:rsidP="00907EDB">
      <w:pPr>
        <w:jc w:val="right"/>
        <w:rPr>
          <w:rFonts w:ascii="Times New Roman" w:hAnsi="Times New Roman" w:cs="Times New Roman"/>
          <w:sz w:val="28"/>
          <w:szCs w:val="28"/>
        </w:rPr>
        <w:sectPr w:rsidR="002E25B1" w:rsidSect="00E30DA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3258072C" w14:textId="2AF3A76A" w:rsidR="00550730" w:rsidRPr="00907EDB" w:rsidRDefault="00550730" w:rsidP="00907EDB">
      <w:pPr>
        <w:jc w:val="right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7EDB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14:paraId="7617F2A1" w14:textId="40CBFCFA" w:rsidR="00550730" w:rsidRPr="00907EDB" w:rsidRDefault="00550730" w:rsidP="00907EDB">
      <w:pPr>
        <w:jc w:val="right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УТВЕРЖДЕНО</w:t>
      </w:r>
      <w:r w:rsidR="00907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40DEA" w14:textId="70965BAB" w:rsidR="00550730" w:rsidRDefault="00550730" w:rsidP="00907EDB">
      <w:pPr>
        <w:jc w:val="right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решением Совета</w:t>
      </w:r>
      <w:r w:rsidR="00907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7A788" w14:textId="52A485CE" w:rsidR="00907EDB" w:rsidRDefault="00907EDB" w:rsidP="00907E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</w:t>
      </w:r>
    </w:p>
    <w:p w14:paraId="0CAE124C" w14:textId="0B593A82" w:rsidR="00907EDB" w:rsidRPr="00907EDB" w:rsidRDefault="00907EDB" w:rsidP="00907E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14:paraId="6F56948F" w14:textId="15DD8DD5" w:rsidR="00550730" w:rsidRPr="00907EDB" w:rsidRDefault="00907EDB" w:rsidP="00907E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18C1">
        <w:rPr>
          <w:rFonts w:ascii="Times New Roman" w:hAnsi="Times New Roman" w:cs="Times New Roman"/>
          <w:sz w:val="28"/>
          <w:szCs w:val="28"/>
        </w:rPr>
        <w:t>22.08.2019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30" w:rsidRPr="00907EDB">
        <w:rPr>
          <w:rFonts w:ascii="Times New Roman" w:hAnsi="Times New Roman" w:cs="Times New Roman"/>
          <w:sz w:val="28"/>
          <w:szCs w:val="28"/>
        </w:rPr>
        <w:t>№</w:t>
      </w:r>
      <w:r w:rsidR="002E18C1">
        <w:rPr>
          <w:rFonts w:ascii="Times New Roman" w:hAnsi="Times New Roman" w:cs="Times New Roman"/>
          <w:sz w:val="28"/>
          <w:szCs w:val="28"/>
        </w:rPr>
        <w:t xml:space="preserve"> 300</w:t>
      </w:r>
    </w:p>
    <w:p w14:paraId="678E27E2" w14:textId="77777777" w:rsidR="00550730" w:rsidRPr="00907EDB" w:rsidRDefault="00550730" w:rsidP="00E30DA5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14:paraId="539D05B5" w14:textId="186F3505" w:rsidR="00550730" w:rsidRPr="00907EDB" w:rsidRDefault="00550730" w:rsidP="00907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EDB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End w:id="1"/>
      <w:r w:rsidR="00907EDB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14:paraId="49F0CD37" w14:textId="7D51B6D6" w:rsidR="00550730" w:rsidRPr="00907EDB" w:rsidRDefault="00550730" w:rsidP="00907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EDB">
        <w:rPr>
          <w:rFonts w:ascii="Times New Roman" w:hAnsi="Times New Roman" w:cs="Times New Roman"/>
          <w:b/>
          <w:bCs/>
          <w:sz w:val="28"/>
          <w:szCs w:val="28"/>
        </w:rPr>
        <w:t>о порядке сдачи квалификационного экзамена муниципальными</w:t>
      </w:r>
      <w:r w:rsidR="00907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7E5064" w14:textId="57FC0605" w:rsidR="00550730" w:rsidRPr="00907EDB" w:rsidRDefault="00550730" w:rsidP="00907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EDB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органов местного самоуправления </w:t>
      </w:r>
      <w:r w:rsidR="00907EDB">
        <w:rPr>
          <w:rFonts w:ascii="Times New Roman" w:hAnsi="Times New Roman" w:cs="Times New Roman"/>
          <w:b/>
          <w:bCs/>
          <w:sz w:val="28"/>
          <w:szCs w:val="28"/>
        </w:rPr>
        <w:t xml:space="preserve">Ольгинского сельского поселения Приморско-Ахтарского района </w:t>
      </w:r>
      <w:r w:rsidRPr="00907EDB">
        <w:rPr>
          <w:rFonts w:ascii="Times New Roman" w:hAnsi="Times New Roman" w:cs="Times New Roman"/>
          <w:b/>
          <w:bCs/>
          <w:sz w:val="28"/>
          <w:szCs w:val="28"/>
        </w:rPr>
        <w:t>и оценке их знаний, навыков и умений (профессионального уровня)</w:t>
      </w:r>
    </w:p>
    <w:p w14:paraId="74DEE7AA" w14:textId="77777777" w:rsidR="00550730" w:rsidRPr="00907EDB" w:rsidRDefault="00550730" w:rsidP="00907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A4EB5" w14:textId="42D4D0DA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1.</w:t>
      </w:r>
      <w:r w:rsidR="00907EDB" w:rsidRPr="00907EDB">
        <w:rPr>
          <w:rFonts w:ascii="Times New Roman" w:hAnsi="Times New Roman" w:cs="Times New Roman"/>
          <w:sz w:val="28"/>
          <w:szCs w:val="28"/>
        </w:rPr>
        <w:t xml:space="preserve"> </w:t>
      </w:r>
      <w:r w:rsidRPr="00907ED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сдачи квалификационного экзамена муниципальными служащими органов местного самоуправления </w:t>
      </w:r>
      <w:r w:rsidR="00907EDB">
        <w:rPr>
          <w:rFonts w:ascii="Times New Roman" w:hAnsi="Times New Roman" w:cs="Times New Roman"/>
          <w:sz w:val="28"/>
          <w:szCs w:val="28"/>
        </w:rPr>
        <w:t>Ольгинского сельского поселения Приморско-Ахтарского района</w:t>
      </w:r>
      <w:r w:rsidRPr="00907EDB">
        <w:rPr>
          <w:rFonts w:ascii="Times New Roman" w:hAnsi="Times New Roman" w:cs="Times New Roman"/>
          <w:sz w:val="28"/>
          <w:szCs w:val="28"/>
        </w:rPr>
        <w:t xml:space="preserve"> и оценке их знаний, навыков и умений (профессионального уровня) (далее - Положение) в соответствии с законами Краснодарского края от 5 апреля 2019 г</w:t>
      </w:r>
      <w:r w:rsidR="00907EDB">
        <w:rPr>
          <w:rFonts w:ascii="Times New Roman" w:hAnsi="Times New Roman" w:cs="Times New Roman"/>
          <w:sz w:val="28"/>
          <w:szCs w:val="28"/>
        </w:rPr>
        <w:t>ода</w:t>
      </w:r>
      <w:r w:rsidRPr="00907EDB">
        <w:rPr>
          <w:rFonts w:ascii="Times New Roman" w:hAnsi="Times New Roman" w:cs="Times New Roman"/>
          <w:sz w:val="28"/>
          <w:szCs w:val="28"/>
        </w:rPr>
        <w:t xml:space="preserve"> № 4007-КЗ «О внесении изменения в статью 16.1 Закона Краснодарского края «О муниципальной службе в Краснодарском крае» и от 8 июня 2009 года № 1244- КЗ «О муниципальной службе в Краснодарском крае» устанавливает порядок сдачи квалификационного экзамена муниципальными служащими органов местного самоуправления </w:t>
      </w:r>
      <w:r w:rsidR="00907EDB">
        <w:rPr>
          <w:rFonts w:ascii="Times New Roman" w:hAnsi="Times New Roman" w:cs="Times New Roman"/>
          <w:sz w:val="28"/>
          <w:szCs w:val="28"/>
        </w:rPr>
        <w:t xml:space="preserve">Ольгинского сельского </w:t>
      </w:r>
      <w:r w:rsidRPr="00907E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07EDB"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907EDB">
        <w:rPr>
          <w:rFonts w:ascii="Times New Roman" w:hAnsi="Times New Roman" w:cs="Times New Roman"/>
          <w:sz w:val="28"/>
          <w:szCs w:val="28"/>
        </w:rPr>
        <w:t>района, а также порядок оценки знаний, навыков и умений (профессионального уровня) муниципальных служащих.</w:t>
      </w:r>
    </w:p>
    <w:p w14:paraId="575A4999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14:paraId="3DC6563D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3. Квалификационный экзамен проводится:</w:t>
      </w:r>
    </w:p>
    <w:p w14:paraId="7CE72BF6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а)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14:paraId="4B8E7959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14:paraId="33D22446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4.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1FC65C36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 xml:space="preserve">5. Квалификационный экзамен не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</w:t>
      </w:r>
      <w:r w:rsidRPr="00907EDB">
        <w:rPr>
          <w:rFonts w:ascii="Times New Roman" w:hAnsi="Times New Roman" w:cs="Times New Roman"/>
          <w:sz w:val="28"/>
          <w:szCs w:val="28"/>
        </w:rPr>
        <w:lastRenderedPageBreak/>
        <w:t>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14:paraId="17CC41BC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6. 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p w14:paraId="12029308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7.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14:paraId="07CF4332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14:paraId="35518BDD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8.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14:paraId="146F67B1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указываются:</w:t>
      </w:r>
    </w:p>
    <w:p w14:paraId="10E9B2F1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14:paraId="70827F85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14:paraId="59630574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в) дата представления в комиссию и перечень документов, необходимых для проведения квалификационного экзамена.</w:t>
      </w:r>
    </w:p>
    <w:p w14:paraId="7984A6A4" w14:textId="51F92DF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10. Ответственность за своевременность проведения квалификационного</w:t>
      </w:r>
      <w:r w:rsidR="00EA753E">
        <w:rPr>
          <w:rFonts w:ascii="Times New Roman" w:hAnsi="Times New Roman" w:cs="Times New Roman"/>
          <w:sz w:val="28"/>
          <w:szCs w:val="28"/>
        </w:rPr>
        <w:t xml:space="preserve"> </w:t>
      </w:r>
      <w:r w:rsidRPr="00907EDB">
        <w:rPr>
          <w:rFonts w:ascii="Times New Roman" w:hAnsi="Times New Roman" w:cs="Times New Roman"/>
          <w:sz w:val="28"/>
          <w:szCs w:val="28"/>
        </w:rPr>
        <w:t>экзамена возлагается на лиц, ответственных за работу с кадрами в органах местного самоуправления</w:t>
      </w:r>
      <w:r w:rsidR="00EA753E">
        <w:rPr>
          <w:rFonts w:ascii="Times New Roman" w:hAnsi="Times New Roman" w:cs="Times New Roman"/>
          <w:sz w:val="28"/>
          <w:szCs w:val="28"/>
        </w:rPr>
        <w:t xml:space="preserve"> Ольгинского сельского </w:t>
      </w:r>
      <w:r w:rsidRPr="00907E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753E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907ED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0F9DE55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11. Решение о предстоящей сдаче квалификационного экзамена доводится представителем нанимателя до сведения муниципального служащего не позднее чем за месяц до его проведения.</w:t>
      </w:r>
    </w:p>
    <w:p w14:paraId="3CD34D5A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12.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(далее-отзыв).</w:t>
      </w:r>
    </w:p>
    <w:p w14:paraId="114B53E2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служащем:</w:t>
      </w:r>
    </w:p>
    <w:p w14:paraId="11DDC4F2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03D9221A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14:paraId="3BFDFD09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сведения об образовании, наличии ученой степени, ученого звания;</w:t>
      </w:r>
    </w:p>
    <w:p w14:paraId="19E127F3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квалификации;</w:t>
      </w:r>
    </w:p>
    <w:p w14:paraId="6DC65B68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классный чин муниципальной службы и дата его присвоения (при наличии);</w:t>
      </w:r>
    </w:p>
    <w:p w14:paraId="6DADA595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lastRenderedPageBreak/>
        <w:t>перечень основных вопросов (документов), в решении (разработке) которых муниципальный служащий принимал участие;</w:t>
      </w:r>
    </w:p>
    <w:p w14:paraId="39B62842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14:paraId="1C3351CE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14:paraId="77D61FE7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14. Муниципальный служащий должен быть ознакомлен с отзывом, указанным в пункте 12 настоящего Положения, не менее чем за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14:paraId="6C92D97A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 и дополнительные сведения о профессиональной деятельности.</w:t>
      </w:r>
    </w:p>
    <w:p w14:paraId="58AE0133" w14:textId="78F5B8D8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15.</w:t>
      </w:r>
      <w:r w:rsidR="00EA753E" w:rsidRPr="00907EDB">
        <w:rPr>
          <w:rFonts w:ascii="Times New Roman" w:hAnsi="Times New Roman" w:cs="Times New Roman"/>
          <w:sz w:val="28"/>
          <w:szCs w:val="28"/>
        </w:rPr>
        <w:t xml:space="preserve"> </w:t>
      </w:r>
      <w:r w:rsidRPr="00907EDB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14:paraId="2670E050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16. Квалификационный экзамен проводится с приглашением муниципального служащего на заседание Комиссии.</w:t>
      </w:r>
    </w:p>
    <w:p w14:paraId="535A2E49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документы,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служащего.</w:t>
      </w:r>
    </w:p>
    <w:p w14:paraId="45AE7C76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17.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14:paraId="51E9A1D1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18.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0AF1BECC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а)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 муниципальный служащий сдал квалификационный экзамен, и рекомендовать его для присвоения классного чина (положительный результат квалификационного экзамена);</w:t>
      </w:r>
    </w:p>
    <w:p w14:paraId="773152DA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 xml:space="preserve">б) о несоответствии уровня профессиональной подготовки муниципального служащего квалификационным требованиям, предъявляемым к замещаемой им </w:t>
      </w:r>
      <w:r w:rsidRPr="00907EDB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службы, признать, что муниципальный служащий не сдал квалификационный экзамен и невозможности присвоения соответствующего классного чина муниципального служащего (отрицательный результат квалификационного экзамена).</w:t>
      </w:r>
    </w:p>
    <w:p w14:paraId="3A445E9F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19. Заседание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14:paraId="6BEEC31D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20. С результатами квалификационного экзамена муниципальный служащий знакомится под роспись в выписке из протокола заседания комиссии.</w:t>
      </w:r>
    </w:p>
    <w:p w14:paraId="41C02912" w14:textId="6A7B71A5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21.</w:t>
      </w:r>
      <w:r w:rsidR="00A81F8E" w:rsidRPr="00907EDB">
        <w:rPr>
          <w:rFonts w:ascii="Times New Roman" w:hAnsi="Times New Roman" w:cs="Times New Roman"/>
          <w:sz w:val="28"/>
          <w:szCs w:val="28"/>
        </w:rPr>
        <w:t xml:space="preserve"> </w:t>
      </w:r>
      <w:r w:rsidRPr="00907EDB">
        <w:rPr>
          <w:rFonts w:ascii="Times New Roman" w:hAnsi="Times New Roman" w:cs="Times New Roman"/>
          <w:sz w:val="28"/>
          <w:szCs w:val="28"/>
        </w:rPr>
        <w:t>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14:paraId="03F462FF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22. Копия протокола заседания комиссии в течение семи рабочих дней со дня проведения квалификационного экзамена передается представителю нанимателя (работодателю).</w:t>
      </w:r>
    </w:p>
    <w:p w14:paraId="518680BD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14:paraId="3005C407" w14:textId="19EE639F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24. Классный чин муниципального служащего присваивается муниципальному служащему в соответствии с решением Совета</w:t>
      </w:r>
      <w:r w:rsidR="00A81F8E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Приморско-Ахтарского района</w:t>
      </w:r>
      <w:r w:rsidRPr="00907ED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присвоения и сохранения классных чинов муниципальных служащих в </w:t>
      </w:r>
      <w:proofErr w:type="spellStart"/>
      <w:r w:rsidR="00A81F8E">
        <w:rPr>
          <w:rFonts w:ascii="Times New Roman" w:hAnsi="Times New Roman" w:cs="Times New Roman"/>
          <w:sz w:val="28"/>
          <w:szCs w:val="28"/>
        </w:rPr>
        <w:t>Ольгинском</w:t>
      </w:r>
      <w:proofErr w:type="spellEnd"/>
      <w:r w:rsidR="00A81F8E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907EDB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A81F8E"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907EDB">
        <w:rPr>
          <w:rFonts w:ascii="Times New Roman" w:hAnsi="Times New Roman" w:cs="Times New Roman"/>
          <w:sz w:val="28"/>
          <w:szCs w:val="28"/>
        </w:rPr>
        <w:t>района».</w:t>
      </w:r>
    </w:p>
    <w:p w14:paraId="683E1390" w14:textId="1F6AB083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25.</w:t>
      </w:r>
      <w:r w:rsidR="00A81F8E">
        <w:rPr>
          <w:rFonts w:ascii="Times New Roman" w:hAnsi="Times New Roman" w:cs="Times New Roman"/>
          <w:sz w:val="28"/>
          <w:szCs w:val="28"/>
        </w:rPr>
        <w:t xml:space="preserve"> </w:t>
      </w:r>
      <w:r w:rsidRPr="00907EDB">
        <w:rPr>
          <w:rFonts w:ascii="Times New Roman" w:hAnsi="Times New Roman" w:cs="Times New Roman"/>
          <w:sz w:val="28"/>
          <w:szCs w:val="28"/>
        </w:rPr>
        <w:t>Последствия отрицательного результата квалификационного экзамена:</w:t>
      </w:r>
    </w:p>
    <w:p w14:paraId="30815F0B" w14:textId="77777777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14:paraId="6E27F9C4" w14:textId="1F7D2D23" w:rsidR="00550730" w:rsidRPr="00907EDB" w:rsidRDefault="00A81F8E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0730" w:rsidRPr="00907EDB">
        <w:rPr>
          <w:rFonts w:ascii="Times New Roman" w:hAnsi="Times New Roman" w:cs="Times New Roman"/>
          <w:sz w:val="28"/>
          <w:szCs w:val="28"/>
        </w:rPr>
        <w:t>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5CD11" w14:textId="55DA70DD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26.</w:t>
      </w:r>
      <w:r w:rsidR="00A81F8E">
        <w:rPr>
          <w:rFonts w:ascii="Times New Roman" w:hAnsi="Times New Roman" w:cs="Times New Roman"/>
          <w:sz w:val="28"/>
          <w:szCs w:val="28"/>
        </w:rPr>
        <w:t xml:space="preserve"> </w:t>
      </w:r>
      <w:r w:rsidRPr="00907EDB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p w14:paraId="09B8B835" w14:textId="099BB2C0" w:rsidR="00550730" w:rsidRPr="00907EDB" w:rsidRDefault="00550730" w:rsidP="00907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DB">
        <w:rPr>
          <w:rFonts w:ascii="Times New Roman" w:hAnsi="Times New Roman" w:cs="Times New Roman"/>
          <w:sz w:val="28"/>
          <w:szCs w:val="28"/>
        </w:rPr>
        <w:t>27.</w:t>
      </w:r>
      <w:r w:rsidR="00A81F8E">
        <w:rPr>
          <w:rFonts w:ascii="Times New Roman" w:hAnsi="Times New Roman" w:cs="Times New Roman"/>
          <w:sz w:val="28"/>
          <w:szCs w:val="28"/>
        </w:rPr>
        <w:t xml:space="preserve"> </w:t>
      </w:r>
      <w:r w:rsidRPr="00907EDB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14:paraId="0BEFA225" w14:textId="032C27AF" w:rsidR="00A81F8E" w:rsidRDefault="00A81F8E" w:rsidP="00A81F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B0791" w14:textId="21F18122" w:rsidR="00A81F8E" w:rsidRDefault="00A81F8E" w:rsidP="00A8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14:paraId="48F3B903" w14:textId="0B20BB5F" w:rsidR="00A81F8E" w:rsidRPr="00907EDB" w:rsidRDefault="00A81F8E" w:rsidP="00A8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Розаев</w:t>
      </w:r>
      <w:proofErr w:type="spellEnd"/>
    </w:p>
    <w:sectPr w:rsidR="00A81F8E" w:rsidRPr="00907EDB" w:rsidSect="002E2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5B"/>
    <w:rsid w:val="000E1975"/>
    <w:rsid w:val="00127361"/>
    <w:rsid w:val="00171E5B"/>
    <w:rsid w:val="001B04E0"/>
    <w:rsid w:val="00202A0E"/>
    <w:rsid w:val="002E18C1"/>
    <w:rsid w:val="002E25B1"/>
    <w:rsid w:val="00323A93"/>
    <w:rsid w:val="00327C64"/>
    <w:rsid w:val="004348D4"/>
    <w:rsid w:val="00550730"/>
    <w:rsid w:val="00900F13"/>
    <w:rsid w:val="00907EDB"/>
    <w:rsid w:val="00935C91"/>
    <w:rsid w:val="00A81F8E"/>
    <w:rsid w:val="00B0290C"/>
    <w:rsid w:val="00DD4F1E"/>
    <w:rsid w:val="00E30DA5"/>
    <w:rsid w:val="00E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0A19"/>
  <w15:chartTrackingRefBased/>
  <w15:docId w15:val="{2EA9EDA9-476B-4481-9C86-F6E05947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2019-08-23T04:55:00Z</dcterms:created>
  <dcterms:modified xsi:type="dcterms:W3CDTF">2019-08-23T10:29:00Z</dcterms:modified>
</cp:coreProperties>
</file>